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C86B10">
      <w:pPr>
        <w:jc w:val="center"/>
        <w:rPr>
          <w:sz w:val="36"/>
          <w:szCs w:val="36"/>
        </w:rPr>
      </w:pPr>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BD33F7" w:rsidRDefault="00782683" w:rsidP="00BD33F7">
      <w:pPr>
        <w:spacing w:line="240" w:lineRule="exact"/>
      </w:pPr>
      <w:r>
        <w:rPr>
          <w:rFonts w:hint="eastAsia"/>
        </w:rPr>
        <w:t>法テラス埼玉</w:t>
      </w:r>
      <w:r w:rsidR="008B35C6">
        <w:rPr>
          <w:rFonts w:hint="eastAsia"/>
        </w:rPr>
        <w:t xml:space="preserve">　</w:t>
      </w:r>
      <w:r w:rsidR="004D28A5">
        <w:rPr>
          <w:rFonts w:hint="eastAsia"/>
        </w:rPr>
        <w:t>御中</w:t>
      </w:r>
      <w:r w:rsidR="00154DB3">
        <w:rPr>
          <w:rFonts w:hint="eastAsia"/>
        </w:rPr>
        <w:t xml:space="preserve">　</w:t>
      </w:r>
      <w:r w:rsidR="00BD33F7">
        <w:rPr>
          <w:rFonts w:hint="eastAsia"/>
        </w:rPr>
        <w:t>（FAX NO.</w:t>
      </w:r>
      <w:r>
        <w:rPr>
          <w:rFonts w:hint="eastAsia"/>
        </w:rPr>
        <w:t>048</w:t>
      </w:r>
      <w:r w:rsidR="00BD33F7">
        <w:rPr>
          <w:rFonts w:hint="eastAsia"/>
        </w:rPr>
        <w:t>-</w:t>
      </w:r>
      <w:r>
        <w:rPr>
          <w:rFonts w:hint="eastAsia"/>
        </w:rPr>
        <w:t>838</w:t>
      </w:r>
      <w:r w:rsidR="00BD33F7">
        <w:rPr>
          <w:rFonts w:hint="eastAsia"/>
        </w:rPr>
        <w:t>-</w:t>
      </w:r>
      <w:r>
        <w:rPr>
          <w:rFonts w:hint="eastAsia"/>
        </w:rPr>
        <w:t>7230</w:t>
      </w:r>
      <w:r w:rsidR="00BD33F7">
        <w:rPr>
          <w:rFonts w:hint="eastAsia"/>
        </w:rPr>
        <w:t>）</w:t>
      </w:r>
    </w:p>
    <w:p w:rsidR="00443844" w:rsidRDefault="00154DB3" w:rsidP="00946B93">
      <w:pPr>
        <w:spacing w:line="240" w:lineRule="exact"/>
        <w:ind w:firstLineChars="100" w:firstLine="220"/>
      </w:pPr>
      <w:r>
        <w:rPr>
          <w:rFonts w:hint="eastAsia"/>
        </w:rPr>
        <w:t xml:space="preserve">　</w:t>
      </w:r>
      <w:r w:rsidR="00BD33F7" w:rsidRPr="00BD33F7">
        <w:rPr>
          <w:rFonts w:hint="eastAsia"/>
          <w:b/>
        </w:rPr>
        <w:t>※同</w:t>
      </w:r>
      <w:bookmarkStart w:id="0" w:name="_GoBack"/>
      <w:bookmarkEnd w:id="0"/>
      <w:r w:rsidR="00BD33F7" w:rsidRPr="00BD33F7">
        <w:rPr>
          <w:rFonts w:hint="eastAsia"/>
          <w:b/>
        </w:rPr>
        <w:t>意書と合わせてFAXしてください。</w:t>
      </w:r>
      <w:r w:rsidRPr="00BD33F7">
        <w:rPr>
          <w:rFonts w:hint="eastAsia"/>
          <w:b/>
        </w:rPr>
        <w:t xml:space="preserve">　</w:t>
      </w:r>
      <w:r>
        <w:rPr>
          <w:rFonts w:hint="eastAsia"/>
        </w:rPr>
        <w:t xml:space="preserve">　</w:t>
      </w:r>
      <w:r w:rsidR="007C3EFB">
        <w:rPr>
          <w:rFonts w:hint="eastAsia"/>
        </w:rPr>
        <w:t xml:space="preserve">　　　　　　　連絡票作成日　平成　　年　　月　　日</w:t>
      </w:r>
    </w:p>
    <w:p w:rsidR="00BD33F7" w:rsidRDefault="00BD33F7" w:rsidP="00946B93">
      <w:pPr>
        <w:spacing w:line="240" w:lineRule="exact"/>
      </w:pPr>
    </w:p>
    <w:p w:rsidR="00BF3E16" w:rsidRPr="00250B99" w:rsidRDefault="003B341C" w:rsidP="00946B93">
      <w:pPr>
        <w:spacing w:line="240" w:lineRule="exact"/>
        <w:rPr>
          <w:sz w:val="20"/>
          <w:szCs w:val="20"/>
        </w:rPr>
      </w:pPr>
      <w:r w:rsidRPr="00BF3E16">
        <w:rPr>
          <w:rFonts w:hint="eastAsia"/>
          <w:b/>
          <w:sz w:val="20"/>
          <w:szCs w:val="20"/>
        </w:rPr>
        <w:t>≪支援者の皆様へ≫</w:t>
      </w:r>
      <w:r w:rsidR="002513B9" w:rsidRPr="00250B99">
        <w:rPr>
          <w:rFonts w:hint="eastAsia"/>
          <w:sz w:val="20"/>
          <w:szCs w:val="20"/>
        </w:rPr>
        <w:t>以下にご記入いただくか、□にチェックを入れていただきますようお願いいたします。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AE4E1D">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C29C4">
        <w:rPr>
          <w:rFonts w:ascii="ＭＳ ゴシック" w:eastAsia="ＭＳ ゴシック" w:hAnsi="ＭＳ ゴシック" w:hint="eastAsia"/>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250B99" w:rsidTr="00005AD8">
        <w:trPr>
          <w:trHeight w:val="2427"/>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58000C" w:rsidRDefault="0099608D" w:rsidP="00B305AE">
            <w:pPr>
              <w:spacing w:line="360" w:lineRule="exact"/>
              <w:ind w:firstLineChars="100" w:firstLine="200"/>
              <w:jc w:val="left"/>
              <w:rPr>
                <w:color w:val="000000" w:themeColor="text1"/>
                <w:sz w:val="20"/>
                <w:szCs w:val="20"/>
              </w:rPr>
            </w:pPr>
            <w:r w:rsidRPr="009C29C4">
              <w:rPr>
                <w:rFonts w:hint="eastAsia"/>
                <w:sz w:val="20"/>
                <w:szCs w:val="20"/>
              </w:rPr>
              <w:t>□日常生活自立支援事業の利用者</w:t>
            </w:r>
            <w:r w:rsidR="003C3788">
              <w:rPr>
                <w:rFonts w:hint="eastAsia"/>
                <w:sz w:val="20"/>
                <w:szCs w:val="20"/>
              </w:rPr>
              <w:t xml:space="preserve">　</w:t>
            </w:r>
            <w:r w:rsidR="003C3788" w:rsidRPr="0058000C">
              <w:rPr>
                <w:rFonts w:hint="eastAsia"/>
                <w:color w:val="000000" w:themeColor="text1"/>
                <w:sz w:val="20"/>
                <w:szCs w:val="20"/>
              </w:rPr>
              <w:t xml:space="preserve">　□認知症高齢者の日常生活自立度判定基準レベル１以上</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005AD8">
        <w:trPr>
          <w:trHeight w:val="675"/>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99608D" w:rsidRPr="00250B99" w:rsidRDefault="0099608D" w:rsidP="00250B99">
            <w:pPr>
              <w:ind w:left="201" w:hangingChars="100" w:hanging="201"/>
              <w:rPr>
                <w:b/>
                <w:sz w:val="20"/>
                <w:szCs w:val="20"/>
              </w:rPr>
            </w:pPr>
            <w:r w:rsidRPr="00250B99">
              <w:rPr>
                <w:rFonts w:hint="eastAsia"/>
                <w:b/>
                <w:sz w:val="20"/>
                <w:szCs w:val="20"/>
              </w:rPr>
              <w:t>□②以下のいずれかの理由により法律相談窓口を案内しても自分では対応できない</w:t>
            </w:r>
            <w:r>
              <w:rPr>
                <w:rFonts w:hint="eastAsia"/>
                <w:b/>
                <w:sz w:val="20"/>
                <w:szCs w:val="20"/>
              </w:rPr>
              <w:t>（複数回答可）</w:t>
            </w:r>
          </w:p>
          <w:p w:rsidR="0099608D" w:rsidRPr="00250B99" w:rsidRDefault="0099608D" w:rsidP="00250B99">
            <w:pPr>
              <w:ind w:firstLineChars="100" w:firstLine="200"/>
              <w:jc w:val="left"/>
              <w:rPr>
                <w:sz w:val="20"/>
                <w:szCs w:val="20"/>
              </w:rPr>
            </w:pPr>
            <w:r w:rsidRPr="00250B99">
              <w:rPr>
                <w:rFonts w:hint="eastAsia"/>
                <w:sz w:val="20"/>
                <w:szCs w:val="20"/>
              </w:rPr>
              <w:t>□近所に親族が住んでいない　　　□近所に親族がいても支援を期待できない</w:t>
            </w:r>
          </w:p>
          <w:p w:rsidR="0099608D" w:rsidRPr="00250B99" w:rsidRDefault="0099608D" w:rsidP="00250B99">
            <w:pPr>
              <w:ind w:firstLineChars="100" w:firstLine="200"/>
              <w:jc w:val="left"/>
              <w:rPr>
                <w:sz w:val="20"/>
                <w:szCs w:val="20"/>
              </w:rPr>
            </w:pPr>
            <w:r w:rsidRPr="00250B99">
              <w:rPr>
                <w:rFonts w:hint="eastAsia"/>
                <w:sz w:val="20"/>
                <w:szCs w:val="20"/>
              </w:rPr>
              <w:t>□問題解決のため自分で問い合わせ等の行動を起こすことを期待できない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782683">
        <w:rPr>
          <w:rFonts w:hint="eastAsia"/>
          <w:sz w:val="18"/>
          <w:szCs w:val="18"/>
        </w:rPr>
        <w:t>法テラス埼玉</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782683">
        <w:rPr>
          <w:rFonts w:hint="eastAsia"/>
          <w:sz w:val="18"/>
          <w:szCs w:val="18"/>
        </w:rPr>
        <w:t>、その時点で法テラス埼玉</w:t>
      </w:r>
      <w:r w:rsidR="005012FA" w:rsidRPr="00555E68">
        <w:rPr>
          <w:rFonts w:hint="eastAsia"/>
          <w:sz w:val="18"/>
          <w:szCs w:val="18"/>
        </w:rPr>
        <w:t>にご連絡ください。</w:t>
      </w:r>
    </w:p>
    <w:p w:rsidR="001A676B" w:rsidRPr="00250B99" w:rsidRDefault="00026B54" w:rsidP="0018653F">
      <w:pPr>
        <w:jc w:val="left"/>
        <w:rPr>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782683">
        <w:rPr>
          <w:rFonts w:hint="eastAsia"/>
          <w:sz w:val="20"/>
          <w:szCs w:val="20"/>
        </w:rPr>
        <w:t xml:space="preserve">　法テラス埼玉</w:t>
      </w:r>
      <w:r w:rsidR="00443844" w:rsidRPr="00250B99">
        <w:rPr>
          <w:rFonts w:hint="eastAsia"/>
          <w:sz w:val="20"/>
          <w:szCs w:val="20"/>
        </w:rPr>
        <w:t>(</w:t>
      </w:r>
      <w:r w:rsidR="00782683">
        <w:rPr>
          <w:rFonts w:hint="eastAsia"/>
          <w:sz w:val="20"/>
          <w:szCs w:val="20"/>
        </w:rPr>
        <w:t xml:space="preserve">担当：　　　　　</w:t>
      </w:r>
      <w:r w:rsidR="00443844" w:rsidRPr="00250B99">
        <w:rPr>
          <w:rFonts w:hint="eastAsia"/>
          <w:sz w:val="20"/>
          <w:szCs w:val="20"/>
        </w:rPr>
        <w:t xml:space="preserve">)　 </w:t>
      </w:r>
      <w:r w:rsidR="00050914" w:rsidRPr="00250B99">
        <w:rPr>
          <w:rFonts w:hint="eastAsia"/>
          <w:sz w:val="20"/>
          <w:szCs w:val="20"/>
        </w:rPr>
        <w:t xml:space="preserve">TEL/FAX </w:t>
      </w:r>
      <w:r w:rsidR="00025F08" w:rsidRPr="00250B99">
        <w:rPr>
          <w:rFonts w:hint="eastAsia"/>
          <w:sz w:val="20"/>
          <w:szCs w:val="20"/>
        </w:rPr>
        <w:t>0503383-</w:t>
      </w:r>
      <w:r w:rsidR="00782683">
        <w:rPr>
          <w:rFonts w:hint="eastAsia"/>
          <w:sz w:val="20"/>
          <w:szCs w:val="20"/>
        </w:rPr>
        <w:t>5375</w:t>
      </w:r>
      <w:r w:rsidR="00443844" w:rsidRPr="00250B99">
        <w:rPr>
          <w:rFonts w:hint="eastAsia"/>
          <w:sz w:val="20"/>
          <w:szCs w:val="20"/>
        </w:rPr>
        <w:t>/</w:t>
      </w:r>
      <w:r w:rsidR="00782683">
        <w:rPr>
          <w:rFonts w:hint="eastAsia"/>
          <w:b/>
        </w:rPr>
        <w:t>048-838</w:t>
      </w:r>
      <w:r w:rsidR="00443844" w:rsidRPr="00250B99">
        <w:rPr>
          <w:rFonts w:hint="eastAsia"/>
          <w:b/>
        </w:rPr>
        <w:t>-</w:t>
      </w:r>
      <w:r w:rsidR="00782683">
        <w:rPr>
          <w:rFonts w:hint="eastAsia"/>
          <w:b/>
        </w:rPr>
        <w:t>7230</w:t>
      </w:r>
      <w:r w:rsidR="00050914" w:rsidRPr="00250B99">
        <w:rPr>
          <w:rFonts w:hint="eastAsia"/>
          <w:sz w:val="21"/>
          <w:szCs w:val="21"/>
        </w:rPr>
        <w:t xml:space="preserve">　</w:t>
      </w:r>
      <w:r w:rsidR="00443844" w:rsidRPr="00250B99">
        <w:rPr>
          <w:rFonts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w:lastRenderedPageBreak/>
        <mc:AlternateContent>
          <mc:Choice Requires="wps">
            <w:drawing>
              <wp:anchor distT="0" distB="0" distL="114300" distR="114300" simplePos="0" relativeHeight="251653120" behindDoc="0" locked="0" layoutInCell="1" allowOverlap="1">
                <wp:simplePos x="0" y="0"/>
                <wp:positionH relativeFrom="column">
                  <wp:posOffset>3829050</wp:posOffset>
                </wp:positionH>
                <wp:positionV relativeFrom="paragraph">
                  <wp:posOffset>-73660</wp:posOffset>
                </wp:positionV>
                <wp:extent cx="1828800" cy="485775"/>
                <wp:effectExtent l="0" t="0" r="19050" b="28575"/>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0F1D32" w:rsidRPr="00D619A9" w:rsidRDefault="000F1D32"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5pt;margin-top:-5.8pt;width:2in;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" strokecolor="white" strokeweight="1.5pt">
                <v:textbox>
                  <w:txbxContent>
                    <w:p w:rsidR="000F1D32" w:rsidRPr="00D619A9" w:rsidRDefault="000F1D32" w:rsidP="00BB610E">
                      <w:pPr>
                        <w:spacing w:line="240" w:lineRule="exact"/>
                        <w:jc w:val="center"/>
                        <w:rPr>
                          <w:rFonts w:ascii="ＭＳ Ｐゴシック" w:eastAsia="ＭＳ Ｐゴシック" w:hAnsi="ＭＳ Ｐゴシック"/>
                          <w:b/>
                          <w:color w:val="000000"/>
                          <w:sz w:val="20"/>
                          <w:szCs w:val="20"/>
                        </w:rPr>
                      </w:pPr>
                      <w:bookmarkStart w:id="1" w:name="_GoBack"/>
                      <w:r w:rsidRPr="00D619A9">
                        <w:rPr>
                          <w:rFonts w:ascii="ＭＳ Ｐゴシック" w:eastAsia="ＭＳ Ｐゴシック" w:hAnsi="ＭＳ Ｐゴシック" w:hint="eastAsia"/>
                          <w:b/>
                          <w:color w:val="000000"/>
                          <w:sz w:val="20"/>
                          <w:szCs w:val="20"/>
                        </w:rPr>
                        <w:t>ご夫婦二人暮らしの場合</w:t>
                      </w:r>
                      <w:bookmarkEnd w:id="1"/>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0F1D32" w:rsidRPr="00D619A9" w:rsidRDefault="000F1D32"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0F1D32" w:rsidRPr="00D619A9" w:rsidRDefault="000F1D32"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0F1D32" w:rsidRPr="00E83852" w:rsidRDefault="000F1D32"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0F1D32" w:rsidRPr="00E83852" w:rsidRDefault="000F1D32"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0F1D32" w:rsidRPr="00E83852" w:rsidRDefault="000F1D32"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0F1D32" w:rsidRPr="00E83852" w:rsidRDefault="000F1D32"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0F1D32" w:rsidRPr="00E83852" w:rsidRDefault="000F1D32"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0F1D32" w:rsidRPr="00E83852" w:rsidRDefault="000F1D32"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0F1D32" w:rsidRPr="00E83852" w:rsidRDefault="000F1D32"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0F1D32" w:rsidRPr="00E83852" w:rsidRDefault="000F1D32"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0F1D32" w:rsidRPr="00E83852" w:rsidRDefault="000F1D32"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0F1D32" w:rsidRPr="00E83852" w:rsidRDefault="000F1D32"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0F1D32" w:rsidRPr="00E83852" w:rsidRDefault="000F1D32"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0F1D32" w:rsidRPr="00E83852" w:rsidRDefault="000F1D32"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0F1D32" w:rsidRDefault="000F1D32" w:rsidP="00B0452D"/>
                          <w:p w:rsidR="000F1D32" w:rsidRDefault="000F1D32" w:rsidP="00B0452D"/>
                          <w:p w:rsidR="000F1D32" w:rsidRDefault="000F1D32"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0F1D32" w:rsidRDefault="000F1D32" w:rsidP="00B0452D">
                      <w:pPr>
                        <w:rPr>
                          <w:rFonts w:hint="eastAsia"/>
                        </w:rPr>
                      </w:pPr>
                    </w:p>
                    <w:p w:rsidR="000F1D32" w:rsidRDefault="000F1D32" w:rsidP="00B0452D">
                      <w:pPr>
                        <w:rPr>
                          <w:rFonts w:hint="eastAsia"/>
                        </w:rPr>
                      </w:pPr>
                    </w:p>
                    <w:p w:rsidR="000F1D32" w:rsidRDefault="000F1D32"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0F1D32" w:rsidRDefault="000F1D32"/>
                          <w:p w:rsidR="000F1D32" w:rsidRDefault="000F1D32"/>
                          <w:p w:rsidR="000F1D32" w:rsidRDefault="000F1D3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0F1D32" w:rsidRDefault="000F1D32">
                      <w:pPr>
                        <w:rPr>
                          <w:rFonts w:hint="eastAsia"/>
                        </w:rPr>
                      </w:pPr>
                    </w:p>
                    <w:p w:rsidR="000F1D32" w:rsidRDefault="000F1D32">
                      <w:pPr>
                        <w:rPr>
                          <w:rFonts w:hint="eastAsia"/>
                        </w:rPr>
                      </w:pPr>
                    </w:p>
                    <w:p w:rsidR="000F1D32" w:rsidRDefault="000F1D32"/>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0F1D32" w:rsidRPr="00E83852" w:rsidRDefault="000F1D32"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0F1D32" w:rsidRPr="00E83852" w:rsidRDefault="000F1D32"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0F1D32" w:rsidRPr="00E83852" w:rsidRDefault="000F1D32"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0F1D32" w:rsidRPr="00E83852" w:rsidRDefault="000F1D32"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0F1D32" w:rsidRDefault="000F1D32" w:rsidP="00245BD1"/>
                          <w:p w:rsidR="000F1D32" w:rsidRDefault="000F1D32" w:rsidP="00245BD1"/>
                          <w:p w:rsidR="000F1D32" w:rsidRDefault="000F1D32"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0F1D32" w:rsidRDefault="000F1D32" w:rsidP="00245BD1">
                      <w:pPr>
                        <w:rPr>
                          <w:rFonts w:hint="eastAsia"/>
                        </w:rPr>
                      </w:pPr>
                    </w:p>
                    <w:p w:rsidR="000F1D32" w:rsidRDefault="000F1D32" w:rsidP="00245BD1">
                      <w:pPr>
                        <w:rPr>
                          <w:rFonts w:hint="eastAsia"/>
                        </w:rPr>
                      </w:pPr>
                    </w:p>
                    <w:p w:rsidR="000F1D32" w:rsidRDefault="000F1D32"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0F1D32" w:rsidRDefault="000F1D32" w:rsidP="00E83852"/>
                          <w:p w:rsidR="000F1D32" w:rsidRDefault="000F1D32" w:rsidP="00E83852"/>
                          <w:p w:rsidR="000F1D32" w:rsidRDefault="000F1D32"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0F1D32" w:rsidRDefault="000F1D32" w:rsidP="00E83852">
                      <w:pPr>
                        <w:rPr>
                          <w:rFonts w:hint="eastAsia"/>
                        </w:rPr>
                      </w:pPr>
                    </w:p>
                    <w:p w:rsidR="000F1D32" w:rsidRDefault="000F1D32" w:rsidP="00E83852">
                      <w:pPr>
                        <w:rPr>
                          <w:rFonts w:hint="eastAsia"/>
                        </w:rPr>
                      </w:pPr>
                    </w:p>
                    <w:p w:rsidR="000F1D32" w:rsidRDefault="000F1D32"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32" w:rsidRPr="001D6D92" w:rsidRDefault="000F1D32"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0F1D32" w:rsidRPr="001D6D92" w:rsidRDefault="000F1D32"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32" w:rsidRPr="001D6D92" w:rsidRDefault="000F1D3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0F1D32" w:rsidRPr="001D6D92" w:rsidRDefault="000F1D3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32" w:rsidRPr="001D6D92" w:rsidRDefault="000F1D32"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0F1D32" w:rsidRPr="001D6D92" w:rsidRDefault="000F1D32"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32" w:rsidRPr="001D6D92" w:rsidRDefault="000F1D32"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0F1D32" w:rsidRPr="001D6D92" w:rsidRDefault="000F1D32"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0F1D32" w:rsidRDefault="000F1D32"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0F1D32" w:rsidRPr="00DE3A1F" w:rsidRDefault="000F1D32"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0F1D32" w:rsidRDefault="000F1D32"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0F1D32" w:rsidRPr="00DE3A1F" w:rsidRDefault="000F1D32"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782683" w:rsidP="00BB610E">
      <w:pPr>
        <w:ind w:firstLineChars="150" w:firstLine="301"/>
        <w:rPr>
          <w:rFonts w:ascii="ＭＳ Ｐゴシック" w:eastAsia="ＭＳ Ｐゴシック" w:hAnsi="ＭＳ Ｐゴシック"/>
          <w:b/>
          <w:sz w:val="21"/>
          <w:szCs w:val="21"/>
        </w:rPr>
      </w:pPr>
      <w:r>
        <w:rPr>
          <w:rFonts w:ascii="ＭＳ Ｐゴシック" w:eastAsia="ＭＳ Ｐゴシック" w:hAnsi="ＭＳ Ｐゴシック" w:hint="eastAsia"/>
          <w:b/>
          <w:sz w:val="20"/>
          <w:szCs w:val="20"/>
        </w:rPr>
        <w:t>法テラス埼玉</w:t>
      </w:r>
      <w:r w:rsidR="00C86B10" w:rsidRPr="00371E1B">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担当：　　　　　　　　　</w:t>
      </w:r>
      <w:r w:rsidR="00C86B10" w:rsidRPr="00371E1B">
        <w:rPr>
          <w:rFonts w:ascii="ＭＳ Ｐゴシック" w:eastAsia="ＭＳ Ｐゴシック" w:hAnsi="ＭＳ Ｐゴシック" w:hint="eastAsia"/>
          <w:b/>
          <w:sz w:val="20"/>
          <w:szCs w:val="20"/>
        </w:rPr>
        <w:t xml:space="preserve">)　 TEL/FAX </w:t>
      </w:r>
      <w:r>
        <w:rPr>
          <w:rFonts w:ascii="ＭＳ Ｐゴシック" w:eastAsia="ＭＳ Ｐゴシック" w:hAnsi="ＭＳ Ｐゴシック" w:hint="eastAsia"/>
          <w:b/>
          <w:sz w:val="20"/>
          <w:szCs w:val="20"/>
        </w:rPr>
        <w:t>0503383-3575</w:t>
      </w:r>
      <w:r w:rsidR="00C86B10" w:rsidRPr="00371E1B">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rPr>
        <w:t>048-838</w:t>
      </w:r>
      <w:r w:rsidR="00C86B10" w:rsidRPr="00371E1B">
        <w:rPr>
          <w:rFonts w:ascii="ＭＳ Ｐゴシック" w:eastAsia="ＭＳ Ｐゴシック" w:hAnsi="ＭＳ Ｐゴシック" w:hint="eastAsia"/>
          <w:b/>
        </w:rPr>
        <w:t>-</w:t>
      </w:r>
      <w:r>
        <w:rPr>
          <w:rFonts w:ascii="ＭＳ Ｐゴシック" w:eastAsia="ＭＳ Ｐゴシック" w:hAnsi="ＭＳ Ｐゴシック" w:hint="eastAsia"/>
          <w:b/>
        </w:rPr>
        <w:t>7230</w:t>
      </w:r>
      <w:r w:rsidR="00C86B10" w:rsidRPr="00371E1B">
        <w:rPr>
          <w:rFonts w:ascii="ＭＳ Ｐゴシック" w:eastAsia="ＭＳ Ｐゴシック" w:hAnsi="ＭＳ Ｐゴシック" w:hint="eastAsia"/>
          <w:b/>
          <w:sz w:val="21"/>
          <w:szCs w:val="21"/>
        </w:rPr>
        <w:t xml:space="preserve">　</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9F5EE3">
      <w:pPr>
        <w:numPr>
          <w:ilvl w:val="0"/>
          <w:numId w:val="9"/>
        </w:numPr>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9F5EE3">
      <w:pPr>
        <w:numPr>
          <w:ilvl w:val="0"/>
          <w:numId w:val="9"/>
        </w:numPr>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9F5EE3">
      <w:pPr>
        <w:numPr>
          <w:ilvl w:val="0"/>
          <w:numId w:val="9"/>
        </w:numPr>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9F5EE3">
      <w:pPr>
        <w:numPr>
          <w:ilvl w:val="0"/>
          <w:numId w:val="9"/>
        </w:numPr>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2F56EB">
      <w:headerReference w:type="default" r:id="rId9"/>
      <w:pgSz w:w="11906" w:h="16838" w:code="9"/>
      <w:pgMar w:top="227" w:right="720" w:bottom="454" w:left="720" w:header="851"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8B" w:rsidRDefault="00E0678B">
      <w:r>
        <w:separator/>
      </w:r>
    </w:p>
  </w:endnote>
  <w:endnote w:type="continuationSeparator" w:id="0">
    <w:p w:rsidR="00E0678B" w:rsidRDefault="00E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8B" w:rsidRDefault="00E0678B">
      <w:r>
        <w:separator/>
      </w:r>
    </w:p>
  </w:footnote>
  <w:footnote w:type="continuationSeparator" w:id="0">
    <w:p w:rsidR="00E0678B" w:rsidRDefault="00E0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2" w:rsidRPr="005D4495" w:rsidRDefault="000F1D32" w:rsidP="005D44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4F00"/>
    <w:rsid w:val="00005AD8"/>
    <w:rsid w:val="000071BF"/>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4A66"/>
    <w:rsid w:val="00170B20"/>
    <w:rsid w:val="0018227D"/>
    <w:rsid w:val="0018653F"/>
    <w:rsid w:val="001918FA"/>
    <w:rsid w:val="00192623"/>
    <w:rsid w:val="0019550B"/>
    <w:rsid w:val="001975E2"/>
    <w:rsid w:val="001A2163"/>
    <w:rsid w:val="001A3721"/>
    <w:rsid w:val="001A676B"/>
    <w:rsid w:val="001A7365"/>
    <w:rsid w:val="001B7392"/>
    <w:rsid w:val="001D3BB9"/>
    <w:rsid w:val="001D6D92"/>
    <w:rsid w:val="001E5334"/>
    <w:rsid w:val="001E66F2"/>
    <w:rsid w:val="001F58AC"/>
    <w:rsid w:val="00204CF0"/>
    <w:rsid w:val="002104A0"/>
    <w:rsid w:val="00214989"/>
    <w:rsid w:val="00215748"/>
    <w:rsid w:val="002228FD"/>
    <w:rsid w:val="002266B5"/>
    <w:rsid w:val="00226CEE"/>
    <w:rsid w:val="0023233A"/>
    <w:rsid w:val="00234399"/>
    <w:rsid w:val="00245BD1"/>
    <w:rsid w:val="00250B99"/>
    <w:rsid w:val="002513B9"/>
    <w:rsid w:val="00265344"/>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E7011"/>
    <w:rsid w:val="002F56EB"/>
    <w:rsid w:val="00302DB4"/>
    <w:rsid w:val="00304A21"/>
    <w:rsid w:val="003059FE"/>
    <w:rsid w:val="00310981"/>
    <w:rsid w:val="00312B2D"/>
    <w:rsid w:val="00324D13"/>
    <w:rsid w:val="0034472D"/>
    <w:rsid w:val="00351F88"/>
    <w:rsid w:val="00354DE5"/>
    <w:rsid w:val="003647D7"/>
    <w:rsid w:val="00371E1B"/>
    <w:rsid w:val="00373A0D"/>
    <w:rsid w:val="003935E6"/>
    <w:rsid w:val="0039577B"/>
    <w:rsid w:val="003A03DA"/>
    <w:rsid w:val="003A0430"/>
    <w:rsid w:val="003A1047"/>
    <w:rsid w:val="003B0DB9"/>
    <w:rsid w:val="003B341C"/>
    <w:rsid w:val="003C3788"/>
    <w:rsid w:val="003D08C4"/>
    <w:rsid w:val="003D6B73"/>
    <w:rsid w:val="003E0BBF"/>
    <w:rsid w:val="003E3D07"/>
    <w:rsid w:val="003E4551"/>
    <w:rsid w:val="003F0502"/>
    <w:rsid w:val="00400E1A"/>
    <w:rsid w:val="00404925"/>
    <w:rsid w:val="00410285"/>
    <w:rsid w:val="004108BD"/>
    <w:rsid w:val="004237CE"/>
    <w:rsid w:val="0043384D"/>
    <w:rsid w:val="0043617E"/>
    <w:rsid w:val="00443844"/>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6B2E"/>
    <w:rsid w:val="005012FA"/>
    <w:rsid w:val="0050315C"/>
    <w:rsid w:val="0050683E"/>
    <w:rsid w:val="00520B56"/>
    <w:rsid w:val="00524FB5"/>
    <w:rsid w:val="00526109"/>
    <w:rsid w:val="00532D11"/>
    <w:rsid w:val="0053310D"/>
    <w:rsid w:val="00533EF5"/>
    <w:rsid w:val="00535D6F"/>
    <w:rsid w:val="00537C7E"/>
    <w:rsid w:val="0054784C"/>
    <w:rsid w:val="00555E68"/>
    <w:rsid w:val="00556CAB"/>
    <w:rsid w:val="005578B8"/>
    <w:rsid w:val="005701AE"/>
    <w:rsid w:val="00575A59"/>
    <w:rsid w:val="0058000C"/>
    <w:rsid w:val="00592031"/>
    <w:rsid w:val="005B72C4"/>
    <w:rsid w:val="005C6A34"/>
    <w:rsid w:val="005D1D5D"/>
    <w:rsid w:val="005D4495"/>
    <w:rsid w:val="005D7C0D"/>
    <w:rsid w:val="005E1E78"/>
    <w:rsid w:val="00606788"/>
    <w:rsid w:val="00610121"/>
    <w:rsid w:val="006159C6"/>
    <w:rsid w:val="00620D26"/>
    <w:rsid w:val="00623C3F"/>
    <w:rsid w:val="00632CC7"/>
    <w:rsid w:val="0063548A"/>
    <w:rsid w:val="00642641"/>
    <w:rsid w:val="006574EF"/>
    <w:rsid w:val="006604F7"/>
    <w:rsid w:val="00675221"/>
    <w:rsid w:val="00682667"/>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3020"/>
    <w:rsid w:val="00774338"/>
    <w:rsid w:val="007810BA"/>
    <w:rsid w:val="00782683"/>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2271B"/>
    <w:rsid w:val="00834B1E"/>
    <w:rsid w:val="00842DBB"/>
    <w:rsid w:val="0084732F"/>
    <w:rsid w:val="0085012E"/>
    <w:rsid w:val="0086136C"/>
    <w:rsid w:val="008617DD"/>
    <w:rsid w:val="00862A5B"/>
    <w:rsid w:val="00863768"/>
    <w:rsid w:val="008823D3"/>
    <w:rsid w:val="008854DA"/>
    <w:rsid w:val="00886638"/>
    <w:rsid w:val="00893C63"/>
    <w:rsid w:val="00896418"/>
    <w:rsid w:val="0089720B"/>
    <w:rsid w:val="008A2150"/>
    <w:rsid w:val="008A351D"/>
    <w:rsid w:val="008A72F5"/>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2455"/>
    <w:rsid w:val="00973468"/>
    <w:rsid w:val="00982BDE"/>
    <w:rsid w:val="009849CE"/>
    <w:rsid w:val="0099608D"/>
    <w:rsid w:val="00996D98"/>
    <w:rsid w:val="009A01C0"/>
    <w:rsid w:val="009B5B38"/>
    <w:rsid w:val="009C29C4"/>
    <w:rsid w:val="009C5403"/>
    <w:rsid w:val="009C689B"/>
    <w:rsid w:val="009D2376"/>
    <w:rsid w:val="009D2F59"/>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F5"/>
    <w:rsid w:val="00AE0E5D"/>
    <w:rsid w:val="00AE4E1D"/>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17F1E"/>
    <w:rsid w:val="00D265F6"/>
    <w:rsid w:val="00D27DE0"/>
    <w:rsid w:val="00D31C09"/>
    <w:rsid w:val="00D41CD3"/>
    <w:rsid w:val="00D51B08"/>
    <w:rsid w:val="00D52EDF"/>
    <w:rsid w:val="00D619A9"/>
    <w:rsid w:val="00D95795"/>
    <w:rsid w:val="00D970F8"/>
    <w:rsid w:val="00DA3F3F"/>
    <w:rsid w:val="00DA6FB5"/>
    <w:rsid w:val="00DB3D4E"/>
    <w:rsid w:val="00DB50C0"/>
    <w:rsid w:val="00DD1AB1"/>
    <w:rsid w:val="00DD4D79"/>
    <w:rsid w:val="00DD4EED"/>
    <w:rsid w:val="00DE3A1F"/>
    <w:rsid w:val="00DE4511"/>
    <w:rsid w:val="00DF24F0"/>
    <w:rsid w:val="00E0325B"/>
    <w:rsid w:val="00E0678B"/>
    <w:rsid w:val="00E1140B"/>
    <w:rsid w:val="00E122CC"/>
    <w:rsid w:val="00E211E1"/>
    <w:rsid w:val="00E2723A"/>
    <w:rsid w:val="00E277F1"/>
    <w:rsid w:val="00E3514B"/>
    <w:rsid w:val="00E373A8"/>
    <w:rsid w:val="00E41A47"/>
    <w:rsid w:val="00E613A8"/>
    <w:rsid w:val="00E659C9"/>
    <w:rsid w:val="00E732D9"/>
    <w:rsid w:val="00E73E81"/>
    <w:rsid w:val="00E83852"/>
    <w:rsid w:val="00E85325"/>
    <w:rsid w:val="00E922EC"/>
    <w:rsid w:val="00E93589"/>
    <w:rsid w:val="00EA4C07"/>
    <w:rsid w:val="00EA4D08"/>
    <w:rsid w:val="00EB07B8"/>
    <w:rsid w:val="00EC4E91"/>
    <w:rsid w:val="00ED1B05"/>
    <w:rsid w:val="00ED3331"/>
    <w:rsid w:val="00ED3AC5"/>
    <w:rsid w:val="00EE24CC"/>
    <w:rsid w:val="00EF15D2"/>
    <w:rsid w:val="00EF345A"/>
    <w:rsid w:val="00EF5CE7"/>
    <w:rsid w:val="00F01D0A"/>
    <w:rsid w:val="00F022D6"/>
    <w:rsid w:val="00F061D6"/>
    <w:rsid w:val="00F10003"/>
    <w:rsid w:val="00F13327"/>
    <w:rsid w:val="00F15199"/>
    <w:rsid w:val="00F1539B"/>
    <w:rsid w:val="00F17241"/>
    <w:rsid w:val="00F27F57"/>
    <w:rsid w:val="00F31078"/>
    <w:rsid w:val="00F3403F"/>
    <w:rsid w:val="00F35218"/>
    <w:rsid w:val="00F46F7C"/>
    <w:rsid w:val="00F569D0"/>
    <w:rsid w:val="00F57A1C"/>
    <w:rsid w:val="00F6743E"/>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2043AD12</Template>
  <TotalTime>0</TotalTime>
  <Pages>2</Pages>
  <Words>1662</Words>
  <Characters>456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2017-11-15T05:57:00Z</dcterms:created>
  <dcterms:modified xsi:type="dcterms:W3CDTF">2018-03-22T02:28:00Z</dcterms:modified>
</cp:coreProperties>
</file>